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</w:rPr>
      </w:pPr>
      <w:r w:rsidRPr="006B6462">
        <w:rPr>
          <w:rFonts w:ascii="Times New Roman" w:hAnsi="Times New Roman" w:cs="Times New Roman"/>
          <w:b/>
          <w:color w:val="000066"/>
        </w:rPr>
        <w:t>A rendezvény fővédnöke</w:t>
      </w:r>
    </w:p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12"/>
          <w:szCs w:val="12"/>
        </w:rPr>
      </w:pPr>
    </w:p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</w:rPr>
      </w:pPr>
      <w:r w:rsidRPr="006B6462">
        <w:rPr>
          <w:rFonts w:ascii="Times New Roman" w:hAnsi="Times New Roman" w:cs="Times New Roman"/>
          <w:b/>
          <w:color w:val="000066"/>
        </w:rPr>
        <w:t>Áder János, Magyarország köztársasági elnök</w:t>
      </w:r>
    </w:p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color w:val="000066"/>
          <w:sz w:val="16"/>
          <w:szCs w:val="16"/>
        </w:rPr>
      </w:pPr>
    </w:p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color w:val="000066"/>
        </w:rPr>
      </w:pPr>
      <w:r w:rsidRPr="006B6462">
        <w:rPr>
          <w:rFonts w:ascii="Times New Roman" w:hAnsi="Times New Roman" w:cs="Times New Roman"/>
          <w:noProof/>
          <w:color w:val="000066"/>
          <w:lang w:val="sk-SK" w:eastAsia="sk-SK"/>
        </w:rPr>
        <w:drawing>
          <wp:inline distT="0" distB="0" distL="0" distR="0" wp14:anchorId="3FEA0323" wp14:editId="0F8726B7">
            <wp:extent cx="601920" cy="792000"/>
            <wp:effectExtent l="0" t="0" r="8255" b="8255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ncim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5" t="8144" r="17196" b="7014"/>
                    <a:stretch/>
                  </pic:blipFill>
                  <pic:spPr bwMode="auto">
                    <a:xfrm>
                      <a:off x="0" y="0"/>
                      <a:ext cx="601920" cy="7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B6462">
        <w:rPr>
          <w:noProof/>
          <w:color w:val="000066"/>
          <w:lang w:val="sk-SK" w:eastAsia="sk-SK"/>
        </w:rPr>
        <w:drawing>
          <wp:inline distT="0" distB="0" distL="0" distR="0" wp14:anchorId="4EE4FB85" wp14:editId="4191EA45">
            <wp:extent cx="630000" cy="720000"/>
            <wp:effectExtent l="0" t="0" r="0" b="4445"/>
            <wp:docPr id="19" name="Kép 19" descr="KÃ©ptalÃ¡lat a kÃ¶vetkezÅre: âstÃ³sz cÃ­mer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Ã©ptalÃ¡lat a kÃ¶vetkezÅre: âstÃ³sz cÃ­merâ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462">
        <w:rPr>
          <w:noProof/>
          <w:color w:val="000066"/>
          <w:lang w:val="sk-SK" w:eastAsia="sk-SK"/>
        </w:rPr>
        <w:drawing>
          <wp:inline distT="0" distB="0" distL="0" distR="0" wp14:anchorId="15D52173" wp14:editId="2C70FE16">
            <wp:extent cx="720000" cy="720000"/>
            <wp:effectExtent l="0" t="0" r="4445" b="4445"/>
            <wp:docPr id="18" name="Kép 18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k-SK" w:eastAsia="sk-SK"/>
        </w:rPr>
        <w:drawing>
          <wp:inline distT="0" distB="0" distL="0" distR="0" wp14:anchorId="05D06C82" wp14:editId="27DF7AE3">
            <wp:extent cx="487096" cy="756000"/>
            <wp:effectExtent l="0" t="0" r="8255" b="6350"/>
            <wp:docPr id="1" name="Kép 1" descr="KÃ©ptalÃ¡lat a kÃ¶vetkezÅre: âhomorÃ³dszentmÃ¡rton cÃ­mere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homorÃ³dszentmÃ¡rton cÃ­mereâ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5" r="5785"/>
                    <a:stretch/>
                  </pic:blipFill>
                  <pic:spPr bwMode="auto">
                    <a:xfrm>
                      <a:off x="0" y="0"/>
                      <a:ext cx="487096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51A7" w:rsidRPr="006B6462" w:rsidRDefault="000051A7" w:rsidP="000051A7">
      <w:pPr>
        <w:spacing w:after="0" w:line="240" w:lineRule="auto"/>
        <w:rPr>
          <w:rFonts w:ascii="Times New Roman" w:hAnsi="Times New Roman" w:cs="Times New Roman"/>
          <w:caps/>
          <w:color w:val="000066"/>
          <w:sz w:val="16"/>
          <w:szCs w:val="16"/>
        </w:rPr>
      </w:pPr>
    </w:p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caps/>
          <w:color w:val="000066"/>
          <w:sz w:val="28"/>
          <w:szCs w:val="28"/>
        </w:rPr>
      </w:pPr>
      <w:r w:rsidRPr="006B6462">
        <w:rPr>
          <w:rFonts w:ascii="Times New Roman" w:hAnsi="Times New Roman" w:cs="Times New Roman"/>
          <w:caps/>
          <w:color w:val="000066"/>
          <w:sz w:val="28"/>
          <w:szCs w:val="28"/>
        </w:rPr>
        <w:t>Testvértelepülések napja</w:t>
      </w:r>
    </w:p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caps/>
          <w:color w:val="000066"/>
          <w:sz w:val="16"/>
          <w:szCs w:val="16"/>
        </w:rPr>
      </w:pPr>
    </w:p>
    <w:p w:rsidR="000051A7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color w:val="000066"/>
          <w:sz w:val="24"/>
          <w:szCs w:val="24"/>
        </w:rPr>
      </w:pPr>
      <w:r w:rsidRPr="006B6462">
        <w:rPr>
          <w:rFonts w:ascii="Times New Roman" w:hAnsi="Times New Roman" w:cs="Times New Roman"/>
          <w:color w:val="000066"/>
          <w:sz w:val="24"/>
          <w:szCs w:val="24"/>
        </w:rPr>
        <w:t xml:space="preserve">Magyarnándor Község Önkormányzata tisztelettel meghívja Önt </w:t>
      </w:r>
    </w:p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color w:val="000066"/>
          <w:sz w:val="24"/>
          <w:szCs w:val="24"/>
        </w:rPr>
      </w:pPr>
      <w:proofErr w:type="gramStart"/>
      <w:r w:rsidRPr="006B6462">
        <w:rPr>
          <w:rFonts w:ascii="Times New Roman" w:hAnsi="Times New Roman" w:cs="Times New Roman"/>
          <w:color w:val="000066"/>
          <w:sz w:val="24"/>
          <w:szCs w:val="24"/>
        </w:rPr>
        <w:t>a</w:t>
      </w:r>
      <w:proofErr w:type="gramEnd"/>
      <w:r w:rsidRPr="006B6462">
        <w:rPr>
          <w:rFonts w:ascii="Times New Roman" w:hAnsi="Times New Roman" w:cs="Times New Roman"/>
          <w:color w:val="000066"/>
          <w:sz w:val="24"/>
          <w:szCs w:val="24"/>
        </w:rPr>
        <w:t xml:space="preserve"> Magyarnándori „Ipoly </w:t>
      </w:r>
      <w:proofErr w:type="spellStart"/>
      <w:r w:rsidRPr="006B6462">
        <w:rPr>
          <w:rFonts w:ascii="Times New Roman" w:hAnsi="Times New Roman" w:cs="Times New Roman"/>
          <w:color w:val="000066"/>
          <w:sz w:val="24"/>
          <w:szCs w:val="24"/>
        </w:rPr>
        <w:t>Magyar-Szlovák</w:t>
      </w:r>
      <w:proofErr w:type="spellEnd"/>
      <w:r w:rsidRPr="006B6462"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66"/>
          <w:sz w:val="24"/>
          <w:szCs w:val="24"/>
        </w:rPr>
        <w:t xml:space="preserve">Regionális Kiállítás és Vásár” </w:t>
      </w:r>
      <w:r w:rsidRPr="006B6462">
        <w:rPr>
          <w:rFonts w:ascii="Times New Roman" w:hAnsi="Times New Roman" w:cs="Times New Roman"/>
          <w:color w:val="000066"/>
          <w:sz w:val="24"/>
          <w:szCs w:val="24"/>
        </w:rPr>
        <w:t>visszatekintési konferenciára</w:t>
      </w:r>
    </w:p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color w:val="000066"/>
          <w:sz w:val="24"/>
          <w:szCs w:val="24"/>
        </w:rPr>
      </w:pPr>
      <w:r w:rsidRPr="006B6462">
        <w:rPr>
          <w:rFonts w:ascii="Times New Roman" w:hAnsi="Times New Roman" w:cs="Times New Roman"/>
          <w:color w:val="000066"/>
          <w:sz w:val="24"/>
          <w:szCs w:val="24"/>
        </w:rPr>
        <w:t>2019. augusztus 17-én, szombaton 10 órára</w:t>
      </w:r>
      <w:r>
        <w:rPr>
          <w:rFonts w:ascii="Times New Roman" w:hAnsi="Times New Roman" w:cs="Times New Roman"/>
          <w:color w:val="000066"/>
          <w:sz w:val="24"/>
          <w:szCs w:val="24"/>
        </w:rPr>
        <w:t xml:space="preserve"> </w:t>
      </w:r>
      <w:r w:rsidRPr="006B6462">
        <w:rPr>
          <w:rFonts w:ascii="Times New Roman" w:hAnsi="Times New Roman" w:cs="Times New Roman"/>
          <w:color w:val="000066"/>
          <w:sz w:val="24"/>
          <w:szCs w:val="24"/>
        </w:rPr>
        <w:t>a Művelődési házba!</w:t>
      </w:r>
    </w:p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color w:val="000066"/>
          <w:sz w:val="24"/>
          <w:szCs w:val="24"/>
        </w:rPr>
      </w:pPr>
      <w:r w:rsidRPr="006B6462">
        <w:rPr>
          <w:rFonts w:ascii="Times New Roman" w:hAnsi="Times New Roman" w:cs="Times New Roman"/>
          <w:b/>
          <w:noProof/>
          <w:color w:val="000066"/>
          <w:sz w:val="24"/>
          <w:szCs w:val="24"/>
          <w:lang w:val="sk-SK" w:eastAsia="sk-SK"/>
        </w:rPr>
        <w:drawing>
          <wp:inline distT="0" distB="0" distL="0" distR="0" wp14:anchorId="437A3121" wp14:editId="41BB9096">
            <wp:extent cx="2251473" cy="432000"/>
            <wp:effectExtent l="0" t="0" r="0" b="635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akát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93" b="8104"/>
                    <a:stretch/>
                  </pic:blipFill>
                  <pic:spPr bwMode="auto">
                    <a:xfrm>
                      <a:off x="0" y="0"/>
                      <a:ext cx="2251473" cy="4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51A7" w:rsidRPr="006B6462" w:rsidRDefault="000051A7" w:rsidP="000051A7">
      <w:pPr>
        <w:spacing w:after="0" w:line="240" w:lineRule="auto"/>
        <w:rPr>
          <w:rFonts w:ascii="Times New Roman" w:hAnsi="Times New Roman" w:cs="Times New Roman"/>
          <w:b/>
          <w:color w:val="000066"/>
        </w:rPr>
      </w:pPr>
      <w:r w:rsidRPr="006B6462">
        <w:rPr>
          <w:rFonts w:ascii="Times New Roman" w:hAnsi="Times New Roman" w:cs="Times New Roman"/>
          <w:b/>
          <w:color w:val="000066"/>
        </w:rPr>
        <w:t>Köszöntők</w:t>
      </w:r>
    </w:p>
    <w:p w:rsidR="000051A7" w:rsidRPr="006B6462" w:rsidRDefault="000051A7" w:rsidP="000051A7">
      <w:pPr>
        <w:spacing w:after="0" w:line="240" w:lineRule="auto"/>
        <w:ind w:firstLine="708"/>
        <w:rPr>
          <w:rFonts w:ascii="Times New Roman" w:hAnsi="Times New Roman" w:cs="Times New Roman"/>
          <w:color w:val="000066"/>
        </w:rPr>
      </w:pPr>
      <w:r w:rsidRPr="006B6462">
        <w:rPr>
          <w:rFonts w:ascii="Times New Roman" w:hAnsi="Times New Roman" w:cs="Times New Roman"/>
          <w:smallCaps/>
          <w:color w:val="000066"/>
        </w:rPr>
        <w:t>Sándor István</w:t>
      </w:r>
      <w:r w:rsidRPr="006B6462">
        <w:rPr>
          <w:rFonts w:ascii="Times New Roman" w:hAnsi="Times New Roman" w:cs="Times New Roman"/>
          <w:color w:val="000066"/>
        </w:rPr>
        <w:t xml:space="preserve"> polgármester, </w:t>
      </w:r>
      <w:r w:rsidRPr="006B6462">
        <w:rPr>
          <w:rFonts w:ascii="Times New Roman" w:hAnsi="Times New Roman" w:cs="Times New Roman"/>
          <w:smallCaps/>
          <w:color w:val="000066"/>
        </w:rPr>
        <w:t>Balla Mihály</w:t>
      </w:r>
      <w:r w:rsidRPr="006B6462">
        <w:rPr>
          <w:rFonts w:ascii="Times New Roman" w:hAnsi="Times New Roman" w:cs="Times New Roman"/>
          <w:color w:val="000066"/>
        </w:rPr>
        <w:t xml:space="preserve"> országgyűlési képviselő,</w:t>
      </w:r>
    </w:p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color w:val="000066"/>
          <w:sz w:val="6"/>
          <w:szCs w:val="6"/>
        </w:rPr>
      </w:pPr>
    </w:p>
    <w:p w:rsidR="000051A7" w:rsidRPr="006B6462" w:rsidRDefault="000051A7" w:rsidP="000051A7">
      <w:pPr>
        <w:spacing w:after="0" w:line="240" w:lineRule="auto"/>
        <w:ind w:firstLine="708"/>
        <w:rPr>
          <w:rFonts w:ascii="Times New Roman" w:hAnsi="Times New Roman" w:cs="Times New Roman"/>
          <w:color w:val="000066"/>
        </w:rPr>
      </w:pPr>
      <w:proofErr w:type="spellStart"/>
      <w:r w:rsidRPr="006B6462">
        <w:rPr>
          <w:rFonts w:ascii="Times New Roman" w:hAnsi="Times New Roman" w:cs="Times New Roman"/>
          <w:smallCaps/>
          <w:color w:val="000066"/>
        </w:rPr>
        <w:t>Husar</w:t>
      </w:r>
      <w:proofErr w:type="spellEnd"/>
      <w:r w:rsidRPr="006B6462">
        <w:rPr>
          <w:rFonts w:ascii="Times New Roman" w:hAnsi="Times New Roman" w:cs="Times New Roman"/>
          <w:smallCaps/>
          <w:color w:val="000066"/>
        </w:rPr>
        <w:t xml:space="preserve"> Károly</w:t>
      </w:r>
      <w:r w:rsidRPr="006B6462">
        <w:rPr>
          <w:rFonts w:ascii="Times New Roman" w:hAnsi="Times New Roman" w:cs="Times New Roman"/>
          <w:color w:val="000066"/>
        </w:rPr>
        <w:t xml:space="preserve"> szlovákiai vállalkozó,</w:t>
      </w:r>
      <w:r>
        <w:rPr>
          <w:rFonts w:ascii="Times New Roman" w:hAnsi="Times New Roman" w:cs="Times New Roman"/>
          <w:color w:val="000066"/>
        </w:rPr>
        <w:t xml:space="preserve"> </w:t>
      </w:r>
      <w:r w:rsidRPr="006B6462">
        <w:rPr>
          <w:rFonts w:ascii="Times New Roman" w:hAnsi="Times New Roman" w:cs="Times New Roman"/>
          <w:smallCaps/>
          <w:color w:val="000066"/>
        </w:rPr>
        <w:t>Baksa Krisztián</w:t>
      </w:r>
      <w:r w:rsidRPr="006B6462">
        <w:rPr>
          <w:rFonts w:ascii="Times New Roman" w:hAnsi="Times New Roman" w:cs="Times New Roman"/>
          <w:color w:val="000066"/>
        </w:rPr>
        <w:t xml:space="preserve"> </w:t>
      </w:r>
      <w:proofErr w:type="spellStart"/>
      <w:r w:rsidRPr="006B6462">
        <w:rPr>
          <w:rFonts w:ascii="Times New Roman" w:hAnsi="Times New Roman" w:cs="Times New Roman"/>
          <w:color w:val="000066"/>
        </w:rPr>
        <w:t>Ipolynyék-Vinica</w:t>
      </w:r>
      <w:proofErr w:type="spellEnd"/>
      <w:r w:rsidRPr="006B6462">
        <w:rPr>
          <w:rFonts w:ascii="Times New Roman" w:hAnsi="Times New Roman" w:cs="Times New Roman"/>
          <w:color w:val="000066"/>
        </w:rPr>
        <w:t xml:space="preserve"> polgármestere </w:t>
      </w:r>
    </w:p>
    <w:p w:rsidR="000051A7" w:rsidRPr="006B6462" w:rsidRDefault="000051A7" w:rsidP="000051A7">
      <w:pPr>
        <w:spacing w:after="0" w:line="240" w:lineRule="auto"/>
        <w:rPr>
          <w:rFonts w:ascii="Times New Roman" w:hAnsi="Times New Roman" w:cs="Times New Roman"/>
          <w:color w:val="000066"/>
        </w:rPr>
      </w:pPr>
      <w:r w:rsidRPr="006B6462">
        <w:rPr>
          <w:rFonts w:ascii="Times New Roman" w:hAnsi="Times New Roman" w:cs="Times New Roman"/>
          <w:color w:val="000066"/>
        </w:rPr>
        <w:t>Közreműködik</w:t>
      </w:r>
    </w:p>
    <w:p w:rsidR="000051A7" w:rsidRPr="006B6462" w:rsidRDefault="000051A7" w:rsidP="000051A7">
      <w:pPr>
        <w:spacing w:after="0" w:line="240" w:lineRule="auto"/>
        <w:ind w:firstLine="708"/>
        <w:rPr>
          <w:rFonts w:ascii="Times New Roman" w:hAnsi="Times New Roman" w:cs="Times New Roman"/>
          <w:color w:val="000066"/>
        </w:rPr>
      </w:pPr>
      <w:r w:rsidRPr="006B6462">
        <w:rPr>
          <w:rFonts w:ascii="Times New Roman" w:hAnsi="Times New Roman" w:cs="Times New Roman"/>
          <w:smallCaps/>
          <w:color w:val="000066"/>
        </w:rPr>
        <w:t>Barát Attila</w:t>
      </w:r>
      <w:r w:rsidRPr="006B6462">
        <w:rPr>
          <w:rFonts w:ascii="Times New Roman" w:hAnsi="Times New Roman" w:cs="Times New Roman"/>
          <w:color w:val="000066"/>
        </w:rPr>
        <w:t xml:space="preserve"> előadóművész</w:t>
      </w:r>
    </w:p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color w:val="000066"/>
          <w:sz w:val="12"/>
          <w:szCs w:val="12"/>
        </w:rPr>
      </w:pPr>
    </w:p>
    <w:p w:rsidR="000051A7" w:rsidRPr="006B6462" w:rsidRDefault="000051A7" w:rsidP="000051A7">
      <w:pPr>
        <w:spacing w:after="0" w:line="240" w:lineRule="auto"/>
        <w:rPr>
          <w:rFonts w:ascii="Times New Roman" w:hAnsi="Times New Roman" w:cs="Times New Roman"/>
          <w:color w:val="000066"/>
        </w:rPr>
      </w:pPr>
      <w:r w:rsidRPr="006B6462">
        <w:rPr>
          <w:rFonts w:ascii="Times New Roman" w:hAnsi="Times New Roman" w:cs="Times New Roman"/>
          <w:b/>
          <w:color w:val="000066"/>
        </w:rPr>
        <w:t>Video összefoglaló</w:t>
      </w:r>
      <w:r w:rsidRPr="006B6462">
        <w:rPr>
          <w:rFonts w:ascii="Times New Roman" w:hAnsi="Times New Roman" w:cs="Times New Roman"/>
          <w:color w:val="000066"/>
        </w:rPr>
        <w:t xml:space="preserve"> az Ipoly Regionális Kiállításról</w:t>
      </w:r>
    </w:p>
    <w:p w:rsidR="000051A7" w:rsidRPr="006B6462" w:rsidRDefault="000051A7" w:rsidP="000051A7">
      <w:pPr>
        <w:spacing w:after="0" w:line="240" w:lineRule="auto"/>
        <w:rPr>
          <w:rFonts w:ascii="Times New Roman" w:hAnsi="Times New Roman" w:cs="Times New Roman"/>
          <w:color w:val="000066"/>
          <w:sz w:val="12"/>
          <w:szCs w:val="12"/>
        </w:rPr>
      </w:pPr>
    </w:p>
    <w:p w:rsidR="000051A7" w:rsidRPr="006B6462" w:rsidRDefault="000051A7" w:rsidP="000051A7">
      <w:pPr>
        <w:spacing w:after="0" w:line="240" w:lineRule="auto"/>
        <w:rPr>
          <w:rFonts w:ascii="Times New Roman" w:hAnsi="Times New Roman" w:cs="Times New Roman"/>
          <w:b/>
          <w:color w:val="000066"/>
        </w:rPr>
      </w:pPr>
      <w:r w:rsidRPr="006B6462">
        <w:rPr>
          <w:rFonts w:ascii="Times New Roman" w:hAnsi="Times New Roman" w:cs="Times New Roman"/>
          <w:b/>
          <w:color w:val="000066"/>
        </w:rPr>
        <w:t>Visszatekintésre felkért előadók</w:t>
      </w:r>
    </w:p>
    <w:p w:rsidR="000051A7" w:rsidRDefault="000051A7" w:rsidP="00494010">
      <w:pPr>
        <w:spacing w:after="0" w:line="240" w:lineRule="auto"/>
        <w:ind w:left="708"/>
        <w:rPr>
          <w:rFonts w:ascii="Times New Roman" w:hAnsi="Times New Roman" w:cs="Times New Roman"/>
          <w:color w:val="000066"/>
        </w:rPr>
      </w:pPr>
      <w:r w:rsidRPr="006B6462">
        <w:rPr>
          <w:rFonts w:ascii="Times New Roman" w:hAnsi="Times New Roman" w:cs="Times New Roman"/>
          <w:smallCaps/>
          <w:color w:val="000066"/>
        </w:rPr>
        <w:t xml:space="preserve">Boros Jenő, </w:t>
      </w:r>
      <w:r w:rsidRPr="006B6462">
        <w:rPr>
          <w:rFonts w:ascii="Times New Roman" w:hAnsi="Times New Roman" w:cs="Times New Roman"/>
          <w:color w:val="000066"/>
        </w:rPr>
        <w:t>Magyarország volt Pozsonyi Nagykövete</w:t>
      </w:r>
      <w:r w:rsidR="00494010">
        <w:rPr>
          <w:rFonts w:ascii="Times New Roman" w:hAnsi="Times New Roman" w:cs="Times New Roman"/>
          <w:color w:val="000066"/>
        </w:rPr>
        <w:t xml:space="preserve">, </w:t>
      </w:r>
      <w:r w:rsidRPr="006B6462">
        <w:rPr>
          <w:rFonts w:ascii="Times New Roman" w:hAnsi="Times New Roman" w:cs="Times New Roman"/>
          <w:smallCaps/>
          <w:color w:val="000066"/>
        </w:rPr>
        <w:t>Dr. Surján László</w:t>
      </w:r>
      <w:r w:rsidRPr="006B6462">
        <w:rPr>
          <w:rFonts w:ascii="Times New Roman" w:hAnsi="Times New Roman" w:cs="Times New Roman"/>
          <w:color w:val="000066"/>
        </w:rPr>
        <w:t xml:space="preserve">, volt országgyűlési </w:t>
      </w:r>
    </w:p>
    <w:p w:rsidR="000051A7" w:rsidRPr="006B6462" w:rsidRDefault="000051A7" w:rsidP="00494010">
      <w:pPr>
        <w:spacing w:after="0" w:line="240" w:lineRule="auto"/>
        <w:ind w:left="708"/>
        <w:rPr>
          <w:rFonts w:ascii="Times New Roman" w:hAnsi="Times New Roman" w:cs="Times New Roman"/>
          <w:color w:val="000066"/>
        </w:rPr>
      </w:pPr>
      <w:proofErr w:type="gramStart"/>
      <w:r w:rsidRPr="006B6462">
        <w:rPr>
          <w:rFonts w:ascii="Times New Roman" w:hAnsi="Times New Roman" w:cs="Times New Roman"/>
          <w:color w:val="000066"/>
        </w:rPr>
        <w:t>képviselő</w:t>
      </w:r>
      <w:proofErr w:type="gramEnd"/>
      <w:r w:rsidRPr="006B6462">
        <w:rPr>
          <w:rFonts w:ascii="Times New Roman" w:hAnsi="Times New Roman" w:cs="Times New Roman"/>
          <w:color w:val="000066"/>
        </w:rPr>
        <w:t xml:space="preserve"> és európai parlamenti képviselő</w:t>
      </w:r>
      <w:r w:rsidR="00494010">
        <w:rPr>
          <w:rFonts w:ascii="Times New Roman" w:hAnsi="Times New Roman" w:cs="Times New Roman"/>
          <w:color w:val="000066"/>
        </w:rPr>
        <w:t xml:space="preserve">, </w:t>
      </w:r>
      <w:proofErr w:type="spellStart"/>
      <w:r w:rsidRPr="006B6462">
        <w:rPr>
          <w:rFonts w:ascii="Times New Roman" w:hAnsi="Times New Roman" w:cs="Times New Roman"/>
          <w:smallCaps/>
          <w:color w:val="000066"/>
        </w:rPr>
        <w:t>Gérnyi</w:t>
      </w:r>
      <w:proofErr w:type="spellEnd"/>
      <w:r w:rsidRPr="006B6462">
        <w:rPr>
          <w:rFonts w:ascii="Times New Roman" w:hAnsi="Times New Roman" w:cs="Times New Roman"/>
          <w:smallCaps/>
          <w:color w:val="000066"/>
        </w:rPr>
        <w:t xml:space="preserve"> Gábor</w:t>
      </w:r>
      <w:r w:rsidRPr="006B6462">
        <w:rPr>
          <w:rFonts w:ascii="Times New Roman" w:hAnsi="Times New Roman" w:cs="Times New Roman"/>
          <w:color w:val="000066"/>
        </w:rPr>
        <w:t>, a volt Gazdasági Minisztérium főosztályvezetője, a Hannoveri Világkiállítás kormánymegbízottja a 2000. évben</w:t>
      </w:r>
      <w:r w:rsidR="00494010">
        <w:rPr>
          <w:rFonts w:ascii="Times New Roman" w:hAnsi="Times New Roman" w:cs="Times New Roman"/>
          <w:color w:val="000066"/>
        </w:rPr>
        <w:t xml:space="preserve">, </w:t>
      </w:r>
      <w:r w:rsidRPr="006B6462">
        <w:rPr>
          <w:rFonts w:ascii="Times New Roman" w:hAnsi="Times New Roman" w:cs="Times New Roman"/>
          <w:smallCaps/>
          <w:color w:val="000066"/>
        </w:rPr>
        <w:t>Dr. Mesterházy Vera</w:t>
      </w:r>
      <w:r w:rsidRPr="006B6462">
        <w:rPr>
          <w:rFonts w:ascii="Times New Roman" w:hAnsi="Times New Roman" w:cs="Times New Roman"/>
          <w:color w:val="000066"/>
        </w:rPr>
        <w:t>, a volt Gazdasági Minisztérium, a Szlovák referatúra vezetője</w:t>
      </w:r>
    </w:p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color w:val="000066"/>
          <w:sz w:val="12"/>
          <w:szCs w:val="12"/>
        </w:rPr>
      </w:pPr>
    </w:p>
    <w:p w:rsidR="000051A7" w:rsidRPr="006B6462" w:rsidRDefault="000051A7" w:rsidP="000051A7">
      <w:pPr>
        <w:spacing w:after="0" w:line="240" w:lineRule="auto"/>
        <w:jc w:val="both"/>
        <w:rPr>
          <w:rFonts w:ascii="Times New Roman" w:hAnsi="Times New Roman" w:cs="Times New Roman"/>
          <w:color w:val="000066"/>
        </w:rPr>
      </w:pPr>
      <w:r w:rsidRPr="006B6462">
        <w:rPr>
          <w:rFonts w:ascii="Times New Roman" w:hAnsi="Times New Roman" w:cs="Times New Roman"/>
          <w:b/>
          <w:color w:val="000066"/>
        </w:rPr>
        <w:t>Fotókiállítás</w:t>
      </w:r>
      <w:r w:rsidRPr="006B6462">
        <w:rPr>
          <w:rFonts w:ascii="Times New Roman" w:hAnsi="Times New Roman" w:cs="Times New Roman"/>
          <w:color w:val="000066"/>
        </w:rPr>
        <w:t xml:space="preserve"> az Ipoly Expo történetéről</w:t>
      </w:r>
    </w:p>
    <w:p w:rsidR="000051A7" w:rsidRPr="000051A7" w:rsidRDefault="000051A7" w:rsidP="000051A7">
      <w:pPr>
        <w:spacing w:after="0" w:line="240" w:lineRule="auto"/>
        <w:rPr>
          <w:rFonts w:ascii="Times New Roman" w:hAnsi="Times New Roman" w:cs="Times New Roman"/>
          <w:b/>
          <w:color w:val="000066"/>
          <w:sz w:val="12"/>
          <w:szCs w:val="12"/>
        </w:rPr>
      </w:pPr>
    </w:p>
    <w:p w:rsidR="000051A7" w:rsidRPr="006B6462" w:rsidRDefault="000051A7" w:rsidP="000051A7">
      <w:pPr>
        <w:spacing w:after="0" w:line="240" w:lineRule="auto"/>
        <w:rPr>
          <w:rFonts w:ascii="Times New Roman" w:hAnsi="Times New Roman" w:cs="Times New Roman"/>
          <w:b/>
          <w:color w:val="000066"/>
        </w:rPr>
      </w:pPr>
      <w:r w:rsidRPr="006B6462">
        <w:rPr>
          <w:rFonts w:ascii="Times New Roman" w:hAnsi="Times New Roman" w:cs="Times New Roman"/>
          <w:b/>
          <w:color w:val="000066"/>
        </w:rPr>
        <w:t xml:space="preserve">Európa a Polgárokért Europe </w:t>
      </w:r>
      <w:proofErr w:type="spellStart"/>
      <w:r w:rsidRPr="006B6462">
        <w:rPr>
          <w:rFonts w:ascii="Times New Roman" w:hAnsi="Times New Roman" w:cs="Times New Roman"/>
          <w:b/>
          <w:color w:val="000066"/>
        </w:rPr>
        <w:t>for</w:t>
      </w:r>
      <w:proofErr w:type="spellEnd"/>
      <w:r w:rsidRPr="006B6462">
        <w:rPr>
          <w:rFonts w:ascii="Times New Roman" w:hAnsi="Times New Roman" w:cs="Times New Roman"/>
          <w:b/>
          <w:color w:val="000066"/>
        </w:rPr>
        <w:t xml:space="preserve"> </w:t>
      </w:r>
      <w:proofErr w:type="spellStart"/>
      <w:r w:rsidRPr="006B6462">
        <w:rPr>
          <w:rFonts w:ascii="Times New Roman" w:hAnsi="Times New Roman" w:cs="Times New Roman"/>
          <w:b/>
          <w:color w:val="000066"/>
        </w:rPr>
        <w:t>Citizens</w:t>
      </w:r>
      <w:proofErr w:type="spellEnd"/>
      <w:r w:rsidRPr="006B6462">
        <w:rPr>
          <w:rFonts w:ascii="Times New Roman" w:hAnsi="Times New Roman" w:cs="Times New Roman"/>
          <w:b/>
          <w:color w:val="000066"/>
        </w:rPr>
        <w:t xml:space="preserve"> </w:t>
      </w:r>
    </w:p>
    <w:p w:rsidR="000051A7" w:rsidRPr="006B6462" w:rsidRDefault="000051A7" w:rsidP="000051A7">
      <w:pPr>
        <w:spacing w:after="0" w:line="240" w:lineRule="auto"/>
        <w:rPr>
          <w:rFonts w:ascii="Times New Roman" w:hAnsi="Times New Roman" w:cs="Times New Roman"/>
          <w:b/>
          <w:color w:val="000066"/>
        </w:rPr>
      </w:pPr>
      <w:r w:rsidRPr="006B6462">
        <w:rPr>
          <w:rFonts w:ascii="Times New Roman" w:hAnsi="Times New Roman" w:cs="Times New Roman"/>
          <w:b/>
          <w:color w:val="000066"/>
        </w:rPr>
        <w:t xml:space="preserve">50. évfordulós </w:t>
      </w:r>
      <w:proofErr w:type="spellStart"/>
      <w:r w:rsidRPr="006B6462">
        <w:rPr>
          <w:rFonts w:ascii="Times New Roman" w:hAnsi="Times New Roman" w:cs="Times New Roman"/>
          <w:b/>
          <w:color w:val="000066"/>
        </w:rPr>
        <w:t>Testvértelepülési</w:t>
      </w:r>
      <w:proofErr w:type="spellEnd"/>
      <w:r w:rsidRPr="006B6462">
        <w:rPr>
          <w:rFonts w:ascii="Times New Roman" w:hAnsi="Times New Roman" w:cs="Times New Roman"/>
          <w:b/>
          <w:color w:val="000066"/>
        </w:rPr>
        <w:t xml:space="preserve"> Találkozó </w:t>
      </w:r>
    </w:p>
    <w:p w:rsidR="000051A7" w:rsidRPr="006B6462" w:rsidRDefault="000051A7" w:rsidP="000051A7">
      <w:pPr>
        <w:spacing w:after="0" w:line="240" w:lineRule="auto"/>
        <w:rPr>
          <w:rFonts w:ascii="Times New Roman" w:hAnsi="Times New Roman" w:cs="Times New Roman"/>
          <w:color w:val="000066"/>
          <w:sz w:val="12"/>
          <w:szCs w:val="12"/>
        </w:rPr>
      </w:pPr>
    </w:p>
    <w:p w:rsidR="000051A7" w:rsidRPr="006B6462" w:rsidRDefault="000051A7" w:rsidP="000051A7">
      <w:pPr>
        <w:spacing w:after="0" w:line="240" w:lineRule="auto"/>
        <w:rPr>
          <w:rFonts w:ascii="Times New Roman" w:hAnsi="Times New Roman" w:cs="Times New Roman"/>
          <w:color w:val="000066"/>
        </w:rPr>
      </w:pPr>
      <w:proofErr w:type="spellStart"/>
      <w:r w:rsidRPr="006B6462">
        <w:rPr>
          <w:rFonts w:ascii="Times New Roman" w:hAnsi="Times New Roman" w:cs="Times New Roman"/>
          <w:color w:val="000066"/>
        </w:rPr>
        <w:t>Testvértelepülési</w:t>
      </w:r>
      <w:proofErr w:type="spellEnd"/>
      <w:r w:rsidRPr="006B6462">
        <w:rPr>
          <w:rFonts w:ascii="Times New Roman" w:hAnsi="Times New Roman" w:cs="Times New Roman"/>
          <w:color w:val="000066"/>
        </w:rPr>
        <w:t xml:space="preserve"> megállapodások aláírása</w:t>
      </w:r>
      <w:r>
        <w:rPr>
          <w:rFonts w:ascii="Times New Roman" w:hAnsi="Times New Roman" w:cs="Times New Roman"/>
          <w:color w:val="000066"/>
        </w:rPr>
        <w:t xml:space="preserve"> - </w:t>
      </w:r>
      <w:r w:rsidRPr="006B6462">
        <w:rPr>
          <w:rFonts w:ascii="Times New Roman" w:hAnsi="Times New Roman" w:cs="Times New Roman"/>
          <w:color w:val="000066"/>
        </w:rPr>
        <w:t>Magyarnándor, Ipolynyék, Stósz,</w:t>
      </w:r>
      <w:r>
        <w:rPr>
          <w:rFonts w:ascii="Times New Roman" w:hAnsi="Times New Roman" w:cs="Times New Roman"/>
          <w:color w:val="000066"/>
        </w:rPr>
        <w:t xml:space="preserve"> </w:t>
      </w:r>
      <w:proofErr w:type="spellStart"/>
      <w:r w:rsidRPr="006B6462">
        <w:rPr>
          <w:rFonts w:ascii="Times New Roman" w:hAnsi="Times New Roman" w:cs="Times New Roman"/>
          <w:color w:val="000066"/>
        </w:rPr>
        <w:t>Homoródszentmárton</w:t>
      </w:r>
      <w:proofErr w:type="spellEnd"/>
      <w:r w:rsidRPr="006B6462">
        <w:rPr>
          <w:rFonts w:ascii="Times New Roman" w:hAnsi="Times New Roman" w:cs="Times New Roman"/>
          <w:color w:val="000066"/>
        </w:rPr>
        <w:t xml:space="preserve">, </w:t>
      </w:r>
      <w:proofErr w:type="spellStart"/>
      <w:r w:rsidRPr="006B6462">
        <w:rPr>
          <w:rFonts w:ascii="Times New Roman" w:hAnsi="Times New Roman" w:cs="Times New Roman"/>
          <w:color w:val="000066"/>
        </w:rPr>
        <w:t>Újbezdán</w:t>
      </w:r>
      <w:proofErr w:type="spellEnd"/>
      <w:r w:rsidRPr="006B6462">
        <w:rPr>
          <w:rFonts w:ascii="Times New Roman" w:hAnsi="Times New Roman" w:cs="Times New Roman"/>
          <w:color w:val="000066"/>
        </w:rPr>
        <w:t xml:space="preserve">, </w:t>
      </w:r>
      <w:proofErr w:type="spellStart"/>
      <w:r w:rsidRPr="006B6462">
        <w:rPr>
          <w:rFonts w:ascii="Times New Roman" w:hAnsi="Times New Roman" w:cs="Times New Roman"/>
          <w:color w:val="000066"/>
        </w:rPr>
        <w:t>Pinggau</w:t>
      </w:r>
      <w:proofErr w:type="spellEnd"/>
    </w:p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color w:val="000066"/>
          <w:sz w:val="12"/>
          <w:szCs w:val="12"/>
        </w:rPr>
      </w:pPr>
    </w:p>
    <w:p w:rsidR="000051A7" w:rsidRPr="000051A7" w:rsidRDefault="000051A7" w:rsidP="000051A7">
      <w:pPr>
        <w:spacing w:after="0" w:line="240" w:lineRule="auto"/>
        <w:rPr>
          <w:rFonts w:ascii="Times New Roman" w:hAnsi="Times New Roman" w:cs="Times New Roman"/>
          <w:color w:val="000066"/>
        </w:rPr>
      </w:pPr>
      <w:r w:rsidRPr="006B6462">
        <w:rPr>
          <w:rFonts w:ascii="Times New Roman" w:hAnsi="Times New Roman" w:cs="Times New Roman"/>
          <w:b/>
          <w:color w:val="000066"/>
        </w:rPr>
        <w:t>Emléktábla avatás</w:t>
      </w:r>
      <w:r w:rsidRPr="006B6462">
        <w:rPr>
          <w:rFonts w:ascii="Times New Roman" w:hAnsi="Times New Roman" w:cs="Times New Roman"/>
          <w:color w:val="000066"/>
        </w:rPr>
        <w:t xml:space="preserve"> a Köztársasági Elnökök magyarnándori látogatásainak emlékére</w:t>
      </w:r>
      <w:r w:rsidRPr="006B6462">
        <w:rPr>
          <w:rFonts w:ascii="Times New Roman" w:hAnsi="Times New Roman" w:cs="Times New Roman"/>
          <w:smallCaps/>
          <w:color w:val="000066"/>
        </w:rPr>
        <w:t xml:space="preserve"> </w:t>
      </w:r>
    </w:p>
    <w:p w:rsidR="000051A7" w:rsidRPr="006B6462" w:rsidRDefault="000051A7" w:rsidP="000051A7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8"/>
          <w:szCs w:val="8"/>
        </w:rPr>
      </w:pPr>
    </w:p>
    <w:p w:rsidR="000051A7" w:rsidRPr="000051A7" w:rsidRDefault="000051A7" w:rsidP="000051A7">
      <w:pPr>
        <w:spacing w:after="0" w:line="240" w:lineRule="auto"/>
        <w:jc w:val="both"/>
        <w:rPr>
          <w:rFonts w:ascii="Times New Roman" w:hAnsi="Times New Roman" w:cs="Times New Roman"/>
          <w:b/>
          <w:color w:val="000066"/>
        </w:rPr>
      </w:pPr>
      <w:r w:rsidRPr="006B6462">
        <w:rPr>
          <w:rFonts w:ascii="Times New Roman" w:hAnsi="Times New Roman" w:cs="Times New Roman"/>
          <w:b/>
          <w:color w:val="000066"/>
        </w:rPr>
        <w:t>Köszöntőt mond</w:t>
      </w:r>
      <w:r>
        <w:rPr>
          <w:rFonts w:ascii="Times New Roman" w:hAnsi="Times New Roman" w:cs="Times New Roman"/>
          <w:b/>
          <w:color w:val="000066"/>
        </w:rPr>
        <w:t xml:space="preserve"> </w:t>
      </w:r>
      <w:r w:rsidRPr="006B6462">
        <w:rPr>
          <w:rFonts w:ascii="Times New Roman" w:hAnsi="Times New Roman" w:cs="Times New Roman"/>
          <w:smallCaps/>
          <w:color w:val="000066"/>
        </w:rPr>
        <w:t>Dr. Surján László</w:t>
      </w:r>
    </w:p>
    <w:p w:rsidR="000051A7" w:rsidRPr="006B6462" w:rsidRDefault="000051A7" w:rsidP="000051A7">
      <w:pPr>
        <w:spacing w:after="0" w:line="240" w:lineRule="auto"/>
        <w:jc w:val="both"/>
        <w:rPr>
          <w:rFonts w:ascii="Times New Roman" w:hAnsi="Times New Roman" w:cs="Times New Roman"/>
          <w:color w:val="000066"/>
        </w:rPr>
      </w:pPr>
      <w:r w:rsidRPr="006B6462">
        <w:rPr>
          <w:rFonts w:ascii="Times New Roman" w:hAnsi="Times New Roman" w:cs="Times New Roman"/>
          <w:color w:val="000066"/>
        </w:rPr>
        <w:t>Közreműködnek</w:t>
      </w:r>
      <w:r>
        <w:rPr>
          <w:rFonts w:ascii="Times New Roman" w:hAnsi="Times New Roman" w:cs="Times New Roman"/>
          <w:color w:val="000066"/>
        </w:rPr>
        <w:t xml:space="preserve">: Nyugdíjas Egylet, Varázskert Óvoda – </w:t>
      </w:r>
      <w:r w:rsidRPr="006B6462">
        <w:rPr>
          <w:rFonts w:ascii="Times New Roman" w:hAnsi="Times New Roman" w:cs="Times New Roman"/>
          <w:color w:val="000066"/>
        </w:rPr>
        <w:t>Magyarnándor</w:t>
      </w:r>
    </w:p>
    <w:p w:rsidR="000051A7" w:rsidRPr="006B6462" w:rsidRDefault="000051A7" w:rsidP="000051A7">
      <w:pPr>
        <w:spacing w:after="0" w:line="240" w:lineRule="auto"/>
        <w:rPr>
          <w:rFonts w:ascii="Times New Roman" w:hAnsi="Times New Roman" w:cs="Times New Roman"/>
          <w:b/>
          <w:color w:val="000066"/>
          <w:sz w:val="12"/>
          <w:szCs w:val="12"/>
        </w:rPr>
      </w:pPr>
    </w:p>
    <w:p w:rsidR="000051A7" w:rsidRPr="006B6462" w:rsidRDefault="000051A7" w:rsidP="000051A7">
      <w:pPr>
        <w:spacing w:after="0" w:line="240" w:lineRule="auto"/>
        <w:rPr>
          <w:rFonts w:ascii="Times New Roman" w:hAnsi="Times New Roman" w:cs="Times New Roman"/>
          <w:b/>
          <w:color w:val="000066"/>
        </w:rPr>
      </w:pPr>
      <w:r w:rsidRPr="006B6462">
        <w:rPr>
          <w:rFonts w:ascii="Times New Roman" w:hAnsi="Times New Roman" w:cs="Times New Roman"/>
          <w:b/>
          <w:color w:val="000066"/>
        </w:rPr>
        <w:t>Ebéd</w:t>
      </w:r>
    </w:p>
    <w:p w:rsidR="000051A7" w:rsidRPr="006B6462" w:rsidRDefault="000051A7" w:rsidP="000051A7">
      <w:pPr>
        <w:spacing w:after="0" w:line="240" w:lineRule="auto"/>
        <w:rPr>
          <w:rFonts w:ascii="Times New Roman" w:hAnsi="Times New Roman" w:cs="Times New Roman"/>
          <w:color w:val="000066"/>
        </w:rPr>
      </w:pPr>
      <w:r w:rsidRPr="006B6462">
        <w:rPr>
          <w:rFonts w:ascii="Times New Roman" w:hAnsi="Times New Roman" w:cs="Times New Roman"/>
          <w:color w:val="000066"/>
        </w:rPr>
        <w:t>Köztársasági Elnökök menüje</w:t>
      </w:r>
    </w:p>
    <w:p w:rsidR="000051A7" w:rsidRPr="006B6462" w:rsidRDefault="000051A7" w:rsidP="00494010">
      <w:pPr>
        <w:spacing w:after="0" w:line="240" w:lineRule="auto"/>
        <w:ind w:left="708"/>
        <w:rPr>
          <w:rFonts w:ascii="Times New Roman" w:hAnsi="Times New Roman" w:cs="Times New Roman"/>
          <w:color w:val="000066"/>
        </w:rPr>
      </w:pPr>
      <w:proofErr w:type="gramStart"/>
      <w:r w:rsidRPr="006B6462">
        <w:rPr>
          <w:rFonts w:ascii="Times New Roman" w:hAnsi="Times New Roman" w:cs="Times New Roman"/>
          <w:color w:val="000066"/>
        </w:rPr>
        <w:t>vendégek</w:t>
      </w:r>
      <w:proofErr w:type="gramEnd"/>
      <w:r w:rsidRPr="006B6462">
        <w:rPr>
          <w:rFonts w:ascii="Times New Roman" w:hAnsi="Times New Roman" w:cs="Times New Roman"/>
          <w:color w:val="000066"/>
        </w:rPr>
        <w:t xml:space="preserve"> fogadása nándori pálinkával és felvidéki borokkal</w:t>
      </w:r>
      <w:r w:rsidR="00494010">
        <w:rPr>
          <w:rFonts w:ascii="Times New Roman" w:hAnsi="Times New Roman" w:cs="Times New Roman"/>
          <w:color w:val="000066"/>
        </w:rPr>
        <w:t xml:space="preserve">, </w:t>
      </w:r>
      <w:r w:rsidRPr="006B6462">
        <w:rPr>
          <w:rFonts w:ascii="Times New Roman" w:hAnsi="Times New Roman" w:cs="Times New Roman"/>
          <w:color w:val="000066"/>
        </w:rPr>
        <w:t>palócgulyás, paprikás csirke nokedlivel, túrós lepény</w:t>
      </w:r>
    </w:p>
    <w:p w:rsidR="000051A7" w:rsidRPr="006B6462" w:rsidRDefault="000051A7" w:rsidP="000051A7">
      <w:pPr>
        <w:spacing w:after="0" w:line="240" w:lineRule="auto"/>
        <w:jc w:val="center"/>
        <w:rPr>
          <w:rFonts w:ascii="Times New Roman" w:hAnsi="Times New Roman" w:cs="Times New Roman"/>
          <w:smallCaps/>
          <w:color w:val="000066"/>
        </w:rPr>
      </w:pPr>
    </w:p>
    <w:p w:rsidR="000051A7" w:rsidRPr="006B6462" w:rsidRDefault="00C059D6" w:rsidP="000051A7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4"/>
          <w:szCs w:val="24"/>
        </w:rPr>
      </w:pPr>
      <w:r w:rsidRPr="006B6462">
        <w:rPr>
          <w:noProof/>
          <w:color w:val="000066"/>
          <w:lang w:val="sk-SK" w:eastAsia="sk-SK"/>
        </w:rPr>
        <w:drawing>
          <wp:anchor distT="0" distB="0" distL="114300" distR="114300" simplePos="0" relativeHeight="251660288" behindDoc="0" locked="0" layoutInCell="1" allowOverlap="1" wp14:anchorId="73B22FE6" wp14:editId="15E4916E">
            <wp:simplePos x="0" y="0"/>
            <wp:positionH relativeFrom="column">
              <wp:posOffset>4548505</wp:posOffset>
            </wp:positionH>
            <wp:positionV relativeFrom="paragraph">
              <wp:posOffset>7620</wp:posOffset>
            </wp:positionV>
            <wp:extent cx="864235" cy="431800"/>
            <wp:effectExtent l="0" t="0" r="0" b="6350"/>
            <wp:wrapSquare wrapText="bothSides"/>
            <wp:docPr id="4" name="Kép 4" descr="KÃ©ptalÃ¡lat a kÃ¶vetkezÅre: âmagyar cÃ­mer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magyar cÃ­merâ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462">
        <w:rPr>
          <w:noProof/>
          <w:color w:val="000066"/>
          <w:lang w:val="sk-SK" w:eastAsia="sk-SK"/>
        </w:rPr>
        <w:drawing>
          <wp:anchor distT="0" distB="0" distL="114300" distR="114300" simplePos="0" relativeHeight="251661312" behindDoc="0" locked="0" layoutInCell="1" allowOverlap="1" wp14:anchorId="2EA55701" wp14:editId="18078626">
            <wp:simplePos x="0" y="0"/>
            <wp:positionH relativeFrom="column">
              <wp:posOffset>5504180</wp:posOffset>
            </wp:positionH>
            <wp:positionV relativeFrom="paragraph">
              <wp:posOffset>6350</wp:posOffset>
            </wp:positionV>
            <wp:extent cx="864235" cy="431800"/>
            <wp:effectExtent l="0" t="0" r="0" b="6350"/>
            <wp:wrapSquare wrapText="bothSides"/>
            <wp:docPr id="2" name="Kép 2" descr="KÃ©ptalÃ¡lat a kÃ¶vetkezÅre: âhorvÃ¡t zÃ¡szlÃ³s cÃ­mer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Ã©ptalÃ¡lat a kÃ¶vetkezÅre: âhorvÃ¡t zÃ¡szlÃ³s cÃ­merâ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010" w:rsidRPr="006B6462">
        <w:rPr>
          <w:noProof/>
          <w:color w:val="000066"/>
          <w:lang w:val="sk-SK" w:eastAsia="sk-SK"/>
        </w:rPr>
        <w:drawing>
          <wp:anchor distT="0" distB="0" distL="114300" distR="114300" simplePos="0" relativeHeight="251659264" behindDoc="0" locked="0" layoutInCell="1" allowOverlap="1" wp14:anchorId="75DC5710" wp14:editId="2104FC4C">
            <wp:simplePos x="0" y="0"/>
            <wp:positionH relativeFrom="column">
              <wp:posOffset>-41910</wp:posOffset>
            </wp:positionH>
            <wp:positionV relativeFrom="paragraph">
              <wp:posOffset>106045</wp:posOffset>
            </wp:positionV>
            <wp:extent cx="1104265" cy="2303780"/>
            <wp:effectExtent l="0" t="0" r="635" b="127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kát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4" r="10555"/>
                    <a:stretch/>
                  </pic:blipFill>
                  <pic:spPr bwMode="auto">
                    <a:xfrm>
                      <a:off x="0" y="0"/>
                      <a:ext cx="1104265" cy="2303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51A7" w:rsidRDefault="000051A7" w:rsidP="00494010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0"/>
          <w:szCs w:val="20"/>
        </w:rPr>
      </w:pPr>
    </w:p>
    <w:p w:rsidR="000051A7" w:rsidRDefault="00C059D6" w:rsidP="000051A7">
      <w:pPr>
        <w:jc w:val="center"/>
        <w:rPr>
          <w:rFonts w:ascii="Times New Roman" w:hAnsi="Times New Roman" w:cs="Times New Roman"/>
          <w:color w:val="000066"/>
          <w:sz w:val="20"/>
          <w:szCs w:val="20"/>
        </w:rPr>
      </w:pPr>
      <w:r w:rsidRPr="006B6462">
        <w:rPr>
          <w:noProof/>
          <w:color w:val="000066"/>
          <w:lang w:val="sk-SK" w:eastAsia="sk-SK"/>
        </w:rPr>
        <w:drawing>
          <wp:anchor distT="0" distB="0" distL="114300" distR="114300" simplePos="0" relativeHeight="251662336" behindDoc="0" locked="0" layoutInCell="1" allowOverlap="1" wp14:anchorId="01E239A2" wp14:editId="5EC99F24">
            <wp:simplePos x="0" y="0"/>
            <wp:positionH relativeFrom="column">
              <wp:posOffset>3281045</wp:posOffset>
            </wp:positionH>
            <wp:positionV relativeFrom="paragraph">
              <wp:posOffset>247015</wp:posOffset>
            </wp:positionV>
            <wp:extent cx="1957070" cy="2051685"/>
            <wp:effectExtent l="0" t="0" r="5080" b="5715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akát2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09" b="8105"/>
                    <a:stretch/>
                  </pic:blipFill>
                  <pic:spPr bwMode="auto">
                    <a:xfrm>
                      <a:off x="0" y="0"/>
                      <a:ext cx="195707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59D6" w:rsidRDefault="00C059D6" w:rsidP="00494010">
      <w:pPr>
        <w:jc w:val="center"/>
        <w:rPr>
          <w:rFonts w:ascii="Times New Roman" w:hAnsi="Times New Roman" w:cs="Times New Roman"/>
          <w:color w:val="000066"/>
          <w:sz w:val="20"/>
          <w:szCs w:val="20"/>
        </w:rPr>
      </w:pPr>
      <w:bookmarkStart w:id="0" w:name="_GoBack"/>
      <w:bookmarkEnd w:id="0"/>
    </w:p>
    <w:p w:rsidR="000051A7" w:rsidRPr="006B6462" w:rsidRDefault="00C059D6" w:rsidP="00C059D6">
      <w:pPr>
        <w:ind w:left="3540"/>
        <w:rPr>
          <w:rFonts w:ascii="Times New Roman" w:hAnsi="Times New Roman" w:cs="Times New Roman"/>
          <w:color w:val="000066"/>
          <w:sz w:val="20"/>
          <w:szCs w:val="20"/>
        </w:rPr>
      </w:pPr>
      <w:r>
        <w:rPr>
          <w:rFonts w:ascii="Times New Roman" w:hAnsi="Times New Roman" w:cs="Times New Roman"/>
          <w:color w:val="000066"/>
          <w:sz w:val="20"/>
          <w:szCs w:val="20"/>
        </w:rPr>
        <w:t xml:space="preserve">    </w:t>
      </w:r>
      <w:r w:rsidR="000051A7" w:rsidRPr="006B6462">
        <w:rPr>
          <w:rFonts w:ascii="Times New Roman" w:hAnsi="Times New Roman" w:cs="Times New Roman"/>
          <w:color w:val="000066"/>
          <w:sz w:val="20"/>
          <w:szCs w:val="20"/>
        </w:rPr>
        <w:t>Támogatók:</w:t>
      </w:r>
    </w:p>
    <w:p w:rsidR="000051A7" w:rsidRPr="006B6462" w:rsidRDefault="000051A7" w:rsidP="000051A7">
      <w:pPr>
        <w:jc w:val="center"/>
        <w:rPr>
          <w:rFonts w:ascii="Times New Roman" w:hAnsi="Times New Roman" w:cs="Times New Roman"/>
          <w:color w:val="000066"/>
          <w:sz w:val="24"/>
          <w:szCs w:val="24"/>
        </w:rPr>
      </w:pPr>
      <w:r w:rsidRPr="006B6462">
        <w:rPr>
          <w:noProof/>
          <w:color w:val="000066"/>
          <w:lang w:val="sk-SK" w:eastAsia="sk-SK"/>
        </w:rPr>
        <w:drawing>
          <wp:inline distT="0" distB="0" distL="0" distR="0" wp14:anchorId="56DEFED3" wp14:editId="43E2CB01">
            <wp:extent cx="771525" cy="247650"/>
            <wp:effectExtent l="0" t="0" r="9525" b="0"/>
            <wp:docPr id="15" name="Kép 15" descr="KÃ©ptalÃ¡lat a kÃ¶vetkezÅre: âeurÃ³pa a polgÃ¡rokÃ©rt europe for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2" descr="KÃ©ptalÃ¡lat a kÃ¶vetkezÅre: âeurÃ³pa a polgÃ¡rokÃ©rt europe forâ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1A7" w:rsidRPr="006B6462" w:rsidRDefault="000051A7" w:rsidP="000051A7">
      <w:pPr>
        <w:pStyle w:val="Nadpis2"/>
        <w:spacing w:before="0" w:beforeAutospacing="0" w:after="0" w:afterAutospacing="0"/>
        <w:jc w:val="center"/>
        <w:rPr>
          <w:b w:val="0"/>
          <w:color w:val="000066"/>
          <w:sz w:val="20"/>
          <w:szCs w:val="20"/>
        </w:rPr>
      </w:pPr>
      <w:r w:rsidRPr="006B6462">
        <w:rPr>
          <w:b w:val="0"/>
          <w:color w:val="000066"/>
          <w:sz w:val="20"/>
          <w:szCs w:val="20"/>
        </w:rPr>
        <w:t>Magyarnándor Község Önkormányzata,</w:t>
      </w:r>
    </w:p>
    <w:p w:rsidR="000051A7" w:rsidRPr="006B6462" w:rsidRDefault="000051A7" w:rsidP="000051A7">
      <w:pPr>
        <w:pStyle w:val="Nadpis2"/>
        <w:spacing w:before="0" w:beforeAutospacing="0" w:after="0" w:afterAutospacing="0"/>
        <w:jc w:val="center"/>
        <w:rPr>
          <w:b w:val="0"/>
          <w:color w:val="000066"/>
          <w:spacing w:val="-4"/>
          <w:sz w:val="20"/>
          <w:szCs w:val="20"/>
          <w:lang w:val="hu-HU"/>
        </w:rPr>
      </w:pPr>
      <w:proofErr w:type="spellStart"/>
      <w:r w:rsidRPr="006B6462">
        <w:rPr>
          <w:b w:val="0"/>
          <w:color w:val="000066"/>
          <w:spacing w:val="-4"/>
          <w:sz w:val="20"/>
          <w:szCs w:val="20"/>
        </w:rPr>
        <w:t>Shopguard</w:t>
      </w:r>
      <w:proofErr w:type="spellEnd"/>
      <w:r w:rsidRPr="006B6462">
        <w:rPr>
          <w:b w:val="0"/>
          <w:color w:val="000066"/>
          <w:spacing w:val="-4"/>
          <w:sz w:val="20"/>
          <w:szCs w:val="20"/>
        </w:rPr>
        <w:t xml:space="preserve"> </w:t>
      </w:r>
      <w:proofErr w:type="spellStart"/>
      <w:r w:rsidRPr="006B6462">
        <w:rPr>
          <w:b w:val="0"/>
          <w:color w:val="000066"/>
          <w:spacing w:val="-4"/>
          <w:sz w:val="20"/>
          <w:szCs w:val="20"/>
        </w:rPr>
        <w:t>Kft</w:t>
      </w:r>
      <w:proofErr w:type="spellEnd"/>
      <w:r w:rsidRPr="006B6462">
        <w:rPr>
          <w:b w:val="0"/>
          <w:color w:val="000066"/>
          <w:spacing w:val="-4"/>
          <w:sz w:val="20"/>
          <w:szCs w:val="20"/>
        </w:rPr>
        <w:t>.,</w:t>
      </w:r>
      <w:r w:rsidRPr="006B6462">
        <w:rPr>
          <w:b w:val="0"/>
          <w:color w:val="000066"/>
          <w:spacing w:val="-4"/>
          <w:sz w:val="20"/>
          <w:szCs w:val="20"/>
          <w:lang w:val="hu-HU"/>
        </w:rPr>
        <w:t xml:space="preserve"> </w:t>
      </w:r>
      <w:proofErr w:type="spellStart"/>
      <w:r w:rsidRPr="006B6462">
        <w:rPr>
          <w:b w:val="0"/>
          <w:color w:val="000066"/>
          <w:spacing w:val="-4"/>
          <w:sz w:val="20"/>
          <w:szCs w:val="20"/>
          <w:lang w:val="hu-HU"/>
        </w:rPr>
        <w:t>Balassa-Security</w:t>
      </w:r>
      <w:proofErr w:type="spellEnd"/>
      <w:r w:rsidRPr="006B6462">
        <w:rPr>
          <w:b w:val="0"/>
          <w:color w:val="000066"/>
          <w:spacing w:val="-4"/>
          <w:sz w:val="20"/>
          <w:szCs w:val="20"/>
          <w:lang w:val="hu-HU"/>
        </w:rPr>
        <w:t xml:space="preserve"> Kft., Nagyvad </w:t>
      </w:r>
      <w:proofErr w:type="spellStart"/>
      <w:r w:rsidRPr="006B6462">
        <w:rPr>
          <w:b w:val="0"/>
          <w:color w:val="000066"/>
          <w:spacing w:val="-4"/>
          <w:sz w:val="20"/>
          <w:szCs w:val="20"/>
          <w:lang w:val="hu-HU"/>
        </w:rPr>
        <w:t>Hunting</w:t>
      </w:r>
      <w:proofErr w:type="spellEnd"/>
      <w:r w:rsidRPr="006B6462">
        <w:rPr>
          <w:b w:val="0"/>
          <w:color w:val="000066"/>
          <w:spacing w:val="-4"/>
          <w:sz w:val="20"/>
          <w:szCs w:val="20"/>
          <w:lang w:val="hu-HU"/>
        </w:rPr>
        <w:t xml:space="preserve"> Kft., </w:t>
      </w:r>
    </w:p>
    <w:p w:rsidR="000051A7" w:rsidRPr="006B6462" w:rsidRDefault="000051A7" w:rsidP="000051A7">
      <w:pPr>
        <w:pStyle w:val="Nadpis2"/>
        <w:spacing w:before="0" w:beforeAutospacing="0" w:after="0" w:afterAutospacing="0"/>
        <w:jc w:val="center"/>
        <w:rPr>
          <w:b w:val="0"/>
          <w:color w:val="000066"/>
          <w:sz w:val="20"/>
          <w:szCs w:val="20"/>
        </w:rPr>
      </w:pPr>
      <w:r w:rsidRPr="006B6462">
        <w:rPr>
          <w:b w:val="0"/>
          <w:color w:val="000066"/>
          <w:sz w:val="20"/>
          <w:szCs w:val="20"/>
          <w:lang w:val="hu-HU"/>
        </w:rPr>
        <w:t xml:space="preserve">Euro </w:t>
      </w:r>
      <w:proofErr w:type="spellStart"/>
      <w:r w:rsidRPr="006B6462">
        <w:rPr>
          <w:b w:val="0"/>
          <w:color w:val="000066"/>
          <w:sz w:val="20"/>
          <w:szCs w:val="20"/>
          <w:lang w:val="hu-HU"/>
        </w:rPr>
        <w:t>Trucking</w:t>
      </w:r>
      <w:proofErr w:type="spellEnd"/>
      <w:r w:rsidRPr="006B6462">
        <w:rPr>
          <w:b w:val="0"/>
          <w:color w:val="000066"/>
          <w:sz w:val="20"/>
          <w:szCs w:val="20"/>
          <w:lang w:val="hu-HU"/>
        </w:rPr>
        <w:t xml:space="preserve"> Plusz Kft.,</w:t>
      </w:r>
    </w:p>
    <w:p w:rsidR="000051A7" w:rsidRPr="006B6462" w:rsidRDefault="000051A7" w:rsidP="000051A7">
      <w:pPr>
        <w:jc w:val="center"/>
        <w:rPr>
          <w:rFonts w:ascii="Times New Roman" w:hAnsi="Times New Roman" w:cs="Times New Roman"/>
          <w:color w:val="000066"/>
          <w:sz w:val="24"/>
          <w:szCs w:val="24"/>
        </w:rPr>
      </w:pPr>
      <w:r w:rsidRPr="006B6462">
        <w:rPr>
          <w:color w:val="000066"/>
          <w:sz w:val="20"/>
          <w:szCs w:val="20"/>
        </w:rPr>
        <w:t>Bagó István vállalkozó</w:t>
      </w:r>
    </w:p>
    <w:p w:rsidR="007B7F07" w:rsidRDefault="007B7F07"/>
    <w:sectPr w:rsidR="007B7F07" w:rsidSect="000051A7">
      <w:pgSz w:w="11906" w:h="16838" w:code="9"/>
      <w:pgMar w:top="567" w:right="567" w:bottom="567" w:left="567" w:header="709" w:footer="709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8D"/>
    <w:rsid w:val="000051A7"/>
    <w:rsid w:val="00085307"/>
    <w:rsid w:val="00151ED2"/>
    <w:rsid w:val="002D3484"/>
    <w:rsid w:val="00494010"/>
    <w:rsid w:val="004D6661"/>
    <w:rsid w:val="00507A77"/>
    <w:rsid w:val="0067799C"/>
    <w:rsid w:val="007B7F07"/>
    <w:rsid w:val="00952E66"/>
    <w:rsid w:val="009F2C96"/>
    <w:rsid w:val="00AA133E"/>
    <w:rsid w:val="00AF428D"/>
    <w:rsid w:val="00B36E18"/>
    <w:rsid w:val="00C059D6"/>
    <w:rsid w:val="00C4048E"/>
    <w:rsid w:val="00DE364E"/>
    <w:rsid w:val="00E946CE"/>
    <w:rsid w:val="00F328CD"/>
    <w:rsid w:val="00F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51A7"/>
  </w:style>
  <w:style w:type="paragraph" w:styleId="Nadpis2">
    <w:name w:val="heading 2"/>
    <w:basedOn w:val="Normlny"/>
    <w:link w:val="Nadpis2Char"/>
    <w:uiPriority w:val="9"/>
    <w:semiHidden/>
    <w:unhideWhenUsed/>
    <w:qFormat/>
    <w:rsid w:val="00005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051A7"/>
    <w:rPr>
      <w:rFonts w:ascii="Times New Roman" w:eastAsia="Times New Roman" w:hAnsi="Times New Roman" w:cs="Times New Roman"/>
      <w:b/>
      <w:bCs/>
      <w:sz w:val="36"/>
      <w:szCs w:val="36"/>
      <w:lang w:val="x-none" w:eastAsia="hu-H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9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51A7"/>
  </w:style>
  <w:style w:type="paragraph" w:styleId="Nadpis2">
    <w:name w:val="heading 2"/>
    <w:basedOn w:val="Normlny"/>
    <w:link w:val="Nadpis2Char"/>
    <w:uiPriority w:val="9"/>
    <w:semiHidden/>
    <w:unhideWhenUsed/>
    <w:qFormat/>
    <w:rsid w:val="00005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051A7"/>
    <w:rPr>
      <w:rFonts w:ascii="Times New Roman" w:eastAsia="Times New Roman" w:hAnsi="Times New Roman" w:cs="Times New Roman"/>
      <w:b/>
      <w:bCs/>
      <w:sz w:val="36"/>
      <w:szCs w:val="36"/>
      <w:lang w:val="x-none" w:eastAsia="hu-H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D36F0-91BA-4629-BA28-1F057EAA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MK</cp:lastModifiedBy>
  <cp:revision>2</cp:revision>
  <dcterms:created xsi:type="dcterms:W3CDTF">2019-08-05T18:25:00Z</dcterms:created>
  <dcterms:modified xsi:type="dcterms:W3CDTF">2019-08-05T18:25:00Z</dcterms:modified>
</cp:coreProperties>
</file>